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144" w:rsidRDefault="0005014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50144" w:rsidRDefault="00050144">
      <w:pPr>
        <w:pStyle w:val="ConsPlusNormal"/>
        <w:jc w:val="both"/>
        <w:outlineLvl w:val="0"/>
      </w:pPr>
    </w:p>
    <w:p w:rsidR="00050144" w:rsidRDefault="00050144">
      <w:pPr>
        <w:pStyle w:val="ConsPlusTitle"/>
        <w:jc w:val="center"/>
        <w:outlineLvl w:val="0"/>
      </w:pPr>
      <w:r>
        <w:t>АДМИНИСТРАЦИЯ ГОРОДА ПЕРМИ</w:t>
      </w:r>
    </w:p>
    <w:p w:rsidR="00050144" w:rsidRDefault="00050144">
      <w:pPr>
        <w:pStyle w:val="ConsPlusTitle"/>
        <w:jc w:val="both"/>
      </w:pPr>
    </w:p>
    <w:p w:rsidR="00050144" w:rsidRDefault="00050144">
      <w:pPr>
        <w:pStyle w:val="ConsPlusTitle"/>
        <w:jc w:val="center"/>
      </w:pPr>
      <w:r>
        <w:t>ПОСТАНОВЛЕНИЕ</w:t>
      </w:r>
    </w:p>
    <w:p w:rsidR="00050144" w:rsidRDefault="00050144">
      <w:pPr>
        <w:pStyle w:val="ConsPlusTitle"/>
        <w:jc w:val="center"/>
      </w:pPr>
      <w:r>
        <w:t>от 12 июля 2023 г. N 593</w:t>
      </w:r>
    </w:p>
    <w:p w:rsidR="00050144" w:rsidRDefault="00050144">
      <w:pPr>
        <w:pStyle w:val="ConsPlusTitle"/>
        <w:jc w:val="both"/>
      </w:pPr>
    </w:p>
    <w:p w:rsidR="00050144" w:rsidRDefault="00050144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050144" w:rsidRDefault="00050144">
      <w:pPr>
        <w:pStyle w:val="ConsPlusTitle"/>
        <w:jc w:val="center"/>
      </w:pPr>
      <w:r>
        <w:t>СОГЛАСИЕ", УТВЕРЖДЕННУЮ ПОСТАНОВЛЕНИЕМ АДМИНИСТРАЦИИ</w:t>
      </w:r>
    </w:p>
    <w:p w:rsidR="00050144" w:rsidRDefault="00050144">
      <w:pPr>
        <w:pStyle w:val="ConsPlusTitle"/>
        <w:jc w:val="center"/>
      </w:pPr>
      <w:r>
        <w:t>ГОРОДА ПЕРМИ ОТ 18.10.2021 N 887</w:t>
      </w: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337).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 Молоковских А.В.</w:t>
      </w: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jc w:val="right"/>
      </w:pPr>
      <w:r>
        <w:t>Временно исполняющий полномочия</w:t>
      </w:r>
    </w:p>
    <w:p w:rsidR="00050144" w:rsidRDefault="00050144">
      <w:pPr>
        <w:pStyle w:val="ConsPlusNormal"/>
        <w:jc w:val="right"/>
      </w:pPr>
      <w:r>
        <w:t>Главы города Перми</w:t>
      </w:r>
    </w:p>
    <w:p w:rsidR="00050144" w:rsidRDefault="00050144">
      <w:pPr>
        <w:pStyle w:val="ConsPlusNormal"/>
        <w:jc w:val="right"/>
      </w:pPr>
      <w:r>
        <w:t>О.Н.АНДРИАНОВА</w:t>
      </w: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jc w:val="right"/>
        <w:outlineLvl w:val="0"/>
      </w:pPr>
      <w:r>
        <w:t>УТВЕРЖДЕНЫ</w:t>
      </w:r>
    </w:p>
    <w:p w:rsidR="00050144" w:rsidRDefault="00050144">
      <w:pPr>
        <w:pStyle w:val="ConsPlusNormal"/>
        <w:jc w:val="right"/>
      </w:pPr>
      <w:r>
        <w:t>постановлением</w:t>
      </w:r>
    </w:p>
    <w:p w:rsidR="00050144" w:rsidRDefault="00050144">
      <w:pPr>
        <w:pStyle w:val="ConsPlusNormal"/>
        <w:jc w:val="right"/>
      </w:pPr>
      <w:r>
        <w:t>администрации города Перми</w:t>
      </w:r>
    </w:p>
    <w:p w:rsidR="00050144" w:rsidRDefault="00050144">
      <w:pPr>
        <w:pStyle w:val="ConsPlusNormal"/>
        <w:jc w:val="right"/>
      </w:pPr>
      <w:r>
        <w:t>от 12.07.2023 N 593</w:t>
      </w: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Title"/>
        <w:jc w:val="center"/>
      </w:pPr>
      <w:bookmarkStart w:id="0" w:name="P31"/>
      <w:bookmarkEnd w:id="0"/>
      <w:r>
        <w:t>ИЗМЕНЕНИЯ</w:t>
      </w:r>
    </w:p>
    <w:p w:rsidR="00050144" w:rsidRDefault="00050144">
      <w:pPr>
        <w:pStyle w:val="ConsPlusTitle"/>
        <w:jc w:val="center"/>
      </w:pPr>
      <w:r>
        <w:t>В МУНИЦИПАЛЬНУЮ ПРОГРАММУ "ОБЩЕСТВЕННОЕ СОГЛАСИЕ",</w:t>
      </w:r>
    </w:p>
    <w:p w:rsidR="00050144" w:rsidRDefault="00050144">
      <w:pPr>
        <w:pStyle w:val="ConsPlusTitle"/>
        <w:jc w:val="center"/>
      </w:pPr>
      <w:r>
        <w:lastRenderedPageBreak/>
        <w:t>УТВЕРЖДЕННУЮ ПОСТАНОВЛЕНИЕМ АДМИНИСТРАЦИИ ГОРОДА ПЕРМИ</w:t>
      </w:r>
    </w:p>
    <w:p w:rsidR="00050144" w:rsidRDefault="00050144">
      <w:pPr>
        <w:pStyle w:val="ConsPlusTitle"/>
        <w:jc w:val="center"/>
      </w:pPr>
      <w:r>
        <w:t>ОТ 18 ОКТЯБРЯ 2021 Г. N 887</w:t>
      </w: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050144">
        <w:tc>
          <w:tcPr>
            <w:tcW w:w="340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2022 год</w:t>
            </w:r>
          </w:p>
          <w:p w:rsidR="00050144" w:rsidRDefault="0005014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2023 год</w:t>
            </w:r>
          </w:p>
          <w:p w:rsidR="00050144" w:rsidRDefault="0005014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2024 год</w:t>
            </w:r>
          </w:p>
          <w:p w:rsidR="00050144" w:rsidRDefault="0005014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2025 год</w:t>
            </w:r>
          </w:p>
          <w:p w:rsidR="00050144" w:rsidRDefault="0005014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2026 год</w:t>
            </w:r>
          </w:p>
          <w:p w:rsidR="00050144" w:rsidRDefault="00050144">
            <w:pPr>
              <w:pStyle w:val="ConsPlusNormal"/>
              <w:jc w:val="center"/>
            </w:pPr>
            <w:r>
              <w:t>план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172145,361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161131,816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161177,249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161222,682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156897,734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149627,000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11697,627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11504,816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11550,249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11595,682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3126,100 &lt;*&gt;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160270,951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149236,282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146489,034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139218,300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3923,583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10231,917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10017,982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3126,100 &lt;*&gt;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11874,410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11986,400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10408,700</w:t>
            </w:r>
          </w:p>
        </w:tc>
      </w:tr>
      <w:tr w:rsidR="00050144">
        <w:tc>
          <w:tcPr>
            <w:tcW w:w="340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381" w:type="dxa"/>
          </w:tcPr>
          <w:p w:rsidR="00050144" w:rsidRDefault="0005014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1.1.1.1.1.9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sectPr w:rsidR="00050144" w:rsidSect="00593D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484"/>
        <w:gridCol w:w="484"/>
        <w:gridCol w:w="484"/>
        <w:gridCol w:w="484"/>
        <w:gridCol w:w="484"/>
        <w:gridCol w:w="2089"/>
        <w:gridCol w:w="2134"/>
        <w:gridCol w:w="1264"/>
        <w:gridCol w:w="1264"/>
        <w:gridCol w:w="1264"/>
        <w:gridCol w:w="1264"/>
        <w:gridCol w:w="1264"/>
      </w:tblGrid>
      <w:tr w:rsidR="00050144">
        <w:tc>
          <w:tcPr>
            <w:tcW w:w="11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1.1.1.1.1.9</w:t>
            </w: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Количество проектов, принятых на конкурс "Город - это мы", в том числе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314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150,000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количество проектов, впервые участвующих в конкурсе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64" w:type="dxa"/>
            <w:vMerge/>
          </w:tcPr>
          <w:p w:rsidR="00050144" w:rsidRDefault="00050144">
            <w:pPr>
              <w:pStyle w:val="ConsPlusNormal"/>
            </w:pP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строки 1.1.1.1.2.1</w:t>
        </w:r>
      </w:hyperlink>
      <w:r>
        <w:t>, "</w:t>
      </w:r>
      <w:hyperlink r:id="rId12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484"/>
        <w:gridCol w:w="484"/>
        <w:gridCol w:w="484"/>
        <w:gridCol w:w="484"/>
        <w:gridCol w:w="484"/>
        <w:gridCol w:w="2089"/>
        <w:gridCol w:w="2134"/>
        <w:gridCol w:w="1264"/>
        <w:gridCol w:w="1264"/>
        <w:gridCol w:w="1264"/>
        <w:gridCol w:w="1264"/>
        <w:gridCol w:w="1264"/>
      </w:tblGrid>
      <w:tr w:rsidR="00050144">
        <w:tc>
          <w:tcPr>
            <w:tcW w:w="1144" w:type="dxa"/>
          </w:tcPr>
          <w:p w:rsidR="00050144" w:rsidRDefault="00050144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200,000</w:t>
            </w:r>
          </w:p>
        </w:tc>
      </w:tr>
      <w:tr w:rsidR="00050144">
        <w:tc>
          <w:tcPr>
            <w:tcW w:w="7956" w:type="dxa"/>
            <w:gridSpan w:val="9"/>
          </w:tcPr>
          <w:p w:rsidR="00050144" w:rsidRDefault="00050144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200,000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строки 1.1.1.1.3.1</w:t>
        </w:r>
      </w:hyperlink>
      <w:r>
        <w:t xml:space="preserve">, </w:t>
      </w:r>
      <w:hyperlink r:id="rId14">
        <w:r>
          <w:rPr>
            <w:color w:val="0000FF"/>
          </w:rPr>
          <w:t>1.1.1.1.3.2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484"/>
        <w:gridCol w:w="484"/>
        <w:gridCol w:w="484"/>
        <w:gridCol w:w="484"/>
        <w:gridCol w:w="484"/>
        <w:gridCol w:w="2089"/>
        <w:gridCol w:w="2134"/>
        <w:gridCol w:w="1264"/>
        <w:gridCol w:w="1264"/>
        <w:gridCol w:w="1264"/>
        <w:gridCol w:w="1264"/>
        <w:gridCol w:w="1264"/>
      </w:tblGrid>
      <w:tr w:rsidR="00050144">
        <w:tc>
          <w:tcPr>
            <w:tcW w:w="11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1894" w:type="dxa"/>
            <w:vMerge w:val="restart"/>
          </w:tcPr>
          <w:p w:rsidR="00050144" w:rsidRDefault="00050144">
            <w:pPr>
              <w:pStyle w:val="ConsPlusNormal"/>
            </w:pPr>
            <w:r>
              <w:t xml:space="preserve">Количество СО </w:t>
            </w:r>
            <w:r>
              <w:lastRenderedPageBreak/>
              <w:t>НКО патриотической направленности, получивших субсидии</w:t>
            </w:r>
          </w:p>
        </w:tc>
        <w:tc>
          <w:tcPr>
            <w:tcW w:w="40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1107,791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1441,484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642,100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332,337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432,450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192,630</w:t>
            </w:r>
          </w:p>
        </w:tc>
      </w:tr>
      <w:tr w:rsidR="00050144">
        <w:tc>
          <w:tcPr>
            <w:tcW w:w="11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1894" w:type="dxa"/>
            <w:vMerge w:val="restart"/>
          </w:tcPr>
          <w:p w:rsidR="00050144" w:rsidRDefault="00050144">
            <w:pPr>
              <w:pStyle w:val="ConsPlusNormal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40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400,000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120,000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2.4. </w:t>
      </w:r>
      <w:hyperlink r:id="rId15">
        <w:r>
          <w:rPr>
            <w:color w:val="0000FF"/>
          </w:rPr>
          <w:t>строку 1.1.1.1.3.4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484"/>
        <w:gridCol w:w="484"/>
        <w:gridCol w:w="484"/>
        <w:gridCol w:w="484"/>
        <w:gridCol w:w="484"/>
        <w:gridCol w:w="2089"/>
        <w:gridCol w:w="2134"/>
        <w:gridCol w:w="1264"/>
        <w:gridCol w:w="1264"/>
        <w:gridCol w:w="1264"/>
        <w:gridCol w:w="1264"/>
        <w:gridCol w:w="1264"/>
      </w:tblGrid>
      <w:tr w:rsidR="00050144">
        <w:tc>
          <w:tcPr>
            <w:tcW w:w="11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1894" w:type="dxa"/>
            <w:vMerge w:val="restart"/>
          </w:tcPr>
          <w:p w:rsidR="00050144" w:rsidRDefault="00050144">
            <w:pPr>
              <w:pStyle w:val="ConsPlusNormal"/>
            </w:pPr>
            <w:r>
              <w:t>Количество проектов, получивших поддержку в рамках проведения конкурса "Город - это мы"</w:t>
            </w:r>
          </w:p>
        </w:tc>
        <w:tc>
          <w:tcPr>
            <w:tcW w:w="40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22408,580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24586,179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22473,600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22473,600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22473,600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7172,046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8006,034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7459,089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7504,522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7549,955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2.5. </w:t>
      </w:r>
      <w:hyperlink r:id="rId16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56"/>
        <w:gridCol w:w="2134"/>
        <w:gridCol w:w="1264"/>
        <w:gridCol w:w="1264"/>
        <w:gridCol w:w="1264"/>
        <w:gridCol w:w="1264"/>
        <w:gridCol w:w="1264"/>
      </w:tblGrid>
      <w:tr w:rsidR="00050144">
        <w:tc>
          <w:tcPr>
            <w:tcW w:w="7956" w:type="dxa"/>
            <w:vMerge w:val="restart"/>
          </w:tcPr>
          <w:p w:rsidR="00050144" w:rsidRDefault="00050144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33018,754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39538,647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36359,919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36405,352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36450,785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25226,371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30102,663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27590,700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27590,700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27590,700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7792,383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9435,984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8769,219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8814,652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8860,085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2.6. </w:t>
      </w:r>
      <w:hyperlink r:id="rId17">
        <w:r>
          <w:rPr>
            <w:color w:val="0000FF"/>
          </w:rPr>
          <w:t>строки 1.1.1.1.5.1</w:t>
        </w:r>
      </w:hyperlink>
      <w:r>
        <w:t>, "</w:t>
      </w:r>
      <w:hyperlink r:id="rId18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9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0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484"/>
        <w:gridCol w:w="484"/>
        <w:gridCol w:w="484"/>
        <w:gridCol w:w="484"/>
        <w:gridCol w:w="484"/>
        <w:gridCol w:w="2089"/>
        <w:gridCol w:w="2134"/>
        <w:gridCol w:w="1264"/>
        <w:gridCol w:w="1264"/>
        <w:gridCol w:w="1264"/>
        <w:gridCol w:w="1264"/>
        <w:gridCol w:w="1264"/>
      </w:tblGrid>
      <w:tr w:rsidR="00050144">
        <w:tc>
          <w:tcPr>
            <w:tcW w:w="11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1894" w:type="dxa"/>
            <w:vMerge w:val="restart"/>
          </w:tcPr>
          <w:p w:rsidR="00050144" w:rsidRDefault="00050144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40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АЛР, муниципальные учреждения, подведомственные АЛР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7,894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АСР, муниципальные учреждения, подведомственные АСР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2321,020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</w:t>
            </w:r>
            <w:r>
              <w:lastRenderedPageBreak/>
              <w:t>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155,398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АМР, муниципальные учреждения, подведомственные АМР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АДР, муниципальные учреждения, подведомственные АДР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1807,480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154,059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АИР, муниципальные учреждения, подведомственные АИР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3757,189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трудовое и (или) </w:t>
            </w:r>
            <w:r>
              <w:lastRenderedPageBreak/>
              <w:t>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572,000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АКР, муниципальные учреждения, подведомственные АКР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5626,719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347,948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АОР, муниципальные учреждения, подведомственные АОР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2726,951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122,349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157,895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трудовое и (или) имущественное </w:t>
            </w:r>
            <w:r>
              <w:lastRenderedPageBreak/>
              <w:t>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АНЛ, муниципальные учреждения, подведомственные АНЛ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1000,000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52,632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 w:val="restart"/>
          </w:tcPr>
          <w:p w:rsidR="00050144" w:rsidRDefault="00050144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19239,359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22000,000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1157,897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7956" w:type="dxa"/>
            <w:gridSpan w:val="9"/>
            <w:vMerge w:val="restart"/>
          </w:tcPr>
          <w:p w:rsidR="00050144" w:rsidRDefault="00050144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19866,708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23157,897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19239,359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22000,000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1157,897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7956" w:type="dxa"/>
            <w:gridSpan w:val="9"/>
            <w:vMerge w:val="restart"/>
          </w:tcPr>
          <w:p w:rsidR="00050144" w:rsidRDefault="00050144">
            <w:pPr>
              <w:pStyle w:val="ConsPlusNormal"/>
            </w:pPr>
            <w:r>
              <w:t xml:space="preserve">Итого по основному мероприятию 1.1.1.1,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78712,339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75778,582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65480,422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65760,600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10231,917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10017,982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7956" w:type="dxa"/>
            <w:gridSpan w:val="9"/>
            <w:vMerge w:val="restart"/>
          </w:tcPr>
          <w:p w:rsidR="00050144" w:rsidRDefault="0005014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78712,339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75778,582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65480,422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65760,600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10231,917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10017,982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трудовое и (или) имущественное участие в реализации </w:t>
            </w:r>
            <w:r>
              <w:lastRenderedPageBreak/>
              <w:t>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</w:tbl>
    <w:p w:rsidR="00050144" w:rsidRDefault="00050144">
      <w:pPr>
        <w:pStyle w:val="ConsPlusNormal"/>
        <w:sectPr w:rsidR="0005014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2.7. </w:t>
      </w:r>
      <w:hyperlink r:id="rId21">
        <w:r>
          <w:rPr>
            <w:color w:val="0000FF"/>
          </w:rPr>
          <w:t>строку 1.1.3.1.1.1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484"/>
        <w:gridCol w:w="484"/>
        <w:gridCol w:w="484"/>
        <w:gridCol w:w="484"/>
        <w:gridCol w:w="484"/>
        <w:gridCol w:w="2089"/>
        <w:gridCol w:w="2134"/>
        <w:gridCol w:w="1264"/>
        <w:gridCol w:w="1264"/>
        <w:gridCol w:w="1264"/>
        <w:gridCol w:w="1264"/>
        <w:gridCol w:w="1264"/>
      </w:tblGrid>
      <w:tr w:rsidR="00050144">
        <w:tc>
          <w:tcPr>
            <w:tcW w:w="11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894" w:type="dxa"/>
            <w:vMerge w:val="restart"/>
          </w:tcPr>
          <w:p w:rsidR="00050144" w:rsidRDefault="00050144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40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3653,704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3746,144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3659,500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4711,140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4751,100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1332,880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2373,800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1340,400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2478,950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2251,500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6708,900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6669,400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7190,480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7474,600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6078,530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6226,900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0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1028,900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33183,484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34522,344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33402,300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2.8. </w:t>
      </w:r>
      <w:hyperlink r:id="rId22">
        <w:r>
          <w:rPr>
            <w:color w:val="0000FF"/>
          </w:rPr>
          <w:t>строки 1.1.3.1.1.3</w:t>
        </w:r>
      </w:hyperlink>
      <w:r>
        <w:t>, "</w:t>
      </w:r>
      <w:hyperlink r:id="rId23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484"/>
        <w:gridCol w:w="484"/>
        <w:gridCol w:w="484"/>
        <w:gridCol w:w="484"/>
        <w:gridCol w:w="484"/>
        <w:gridCol w:w="2089"/>
        <w:gridCol w:w="2134"/>
        <w:gridCol w:w="1264"/>
        <w:gridCol w:w="1264"/>
        <w:gridCol w:w="1264"/>
        <w:gridCol w:w="1264"/>
        <w:gridCol w:w="1264"/>
      </w:tblGrid>
      <w:tr w:rsidR="00050144">
        <w:tc>
          <w:tcPr>
            <w:tcW w:w="11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 xml:space="preserve">Количество общественных </w:t>
            </w:r>
            <w:r>
              <w:lastRenderedPageBreak/>
              <w:t>центров, в которых проведен ремонт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275,556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734,742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5025,960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3290,200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1104,200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3194,400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 xml:space="preserve">Количество </w:t>
            </w:r>
            <w:r>
              <w:lastRenderedPageBreak/>
              <w:t>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511,788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1711,210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4003,300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3194,400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12819,668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6388,800</w:t>
            </w:r>
          </w:p>
        </w:tc>
      </w:tr>
      <w:tr w:rsidR="00050144">
        <w:tc>
          <w:tcPr>
            <w:tcW w:w="11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94" w:type="dxa"/>
          </w:tcPr>
          <w:p w:rsidR="00050144" w:rsidRDefault="00050144">
            <w:pPr>
              <w:pStyle w:val="ConsPlusNormal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50144" w:rsidRDefault="000501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7956" w:type="dxa"/>
            <w:gridSpan w:val="9"/>
            <w:vMerge w:val="restart"/>
          </w:tcPr>
          <w:p w:rsidR="00050144" w:rsidRDefault="00050144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47342,012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47342,012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</w:tr>
      <w:tr w:rsidR="00050144">
        <w:tc>
          <w:tcPr>
            <w:tcW w:w="7956" w:type="dxa"/>
            <w:gridSpan w:val="9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511,788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2.9. </w:t>
      </w:r>
      <w:hyperlink r:id="rId24">
        <w:r>
          <w:rPr>
            <w:color w:val="0000FF"/>
          </w:rPr>
          <w:t>строку</w:t>
        </w:r>
      </w:hyperlink>
      <w:r>
        <w:t xml:space="preserve"> "Итого по основному мероприятию 1.1.3.1, в том числе по источникам финансирования"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56"/>
        <w:gridCol w:w="2134"/>
        <w:gridCol w:w="1264"/>
        <w:gridCol w:w="1264"/>
        <w:gridCol w:w="1264"/>
        <w:gridCol w:w="1264"/>
        <w:gridCol w:w="1264"/>
      </w:tblGrid>
      <w:tr w:rsidR="00050144">
        <w:tc>
          <w:tcPr>
            <w:tcW w:w="7956" w:type="dxa"/>
            <w:vMerge w:val="restart"/>
          </w:tcPr>
          <w:p w:rsidR="00050144" w:rsidRDefault="00050144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48565,013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47342,012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47342,012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>2.10. строки "</w:t>
      </w:r>
      <w:hyperlink r:id="rId25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26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56"/>
        <w:gridCol w:w="2134"/>
        <w:gridCol w:w="1264"/>
        <w:gridCol w:w="1264"/>
        <w:gridCol w:w="1264"/>
        <w:gridCol w:w="1264"/>
        <w:gridCol w:w="1264"/>
      </w:tblGrid>
      <w:tr w:rsidR="00050144">
        <w:tc>
          <w:tcPr>
            <w:tcW w:w="7956" w:type="dxa"/>
            <w:vMerge w:val="restart"/>
          </w:tcPr>
          <w:p w:rsidR="00050144" w:rsidRDefault="00050144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47892,012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47342,012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39791,100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7956" w:type="dxa"/>
            <w:vMerge w:val="restart"/>
          </w:tcPr>
          <w:p w:rsidR="00050144" w:rsidRDefault="0005014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160270,951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149236,282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146489,034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139218,300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10231,917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10017,982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3126,100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4112,200</w:t>
            </w:r>
          </w:p>
        </w:tc>
      </w:tr>
      <w:tr w:rsidR="00050144">
        <w:tc>
          <w:tcPr>
            <w:tcW w:w="7956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0,0</w:t>
            </w:r>
          </w:p>
        </w:tc>
      </w:tr>
    </w:tbl>
    <w:p w:rsidR="00050144" w:rsidRDefault="00050144">
      <w:pPr>
        <w:pStyle w:val="ConsPlusNormal"/>
        <w:sectPr w:rsidR="0005014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3. В </w:t>
      </w:r>
      <w:hyperlink r:id="rId27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"Общественное согласие":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3.1. </w:t>
      </w:r>
      <w:hyperlink r:id="rId28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329"/>
        <w:gridCol w:w="409"/>
        <w:gridCol w:w="544"/>
        <w:gridCol w:w="544"/>
        <w:gridCol w:w="544"/>
        <w:gridCol w:w="544"/>
        <w:gridCol w:w="544"/>
      </w:tblGrid>
      <w:tr w:rsidR="00050144">
        <w:tc>
          <w:tcPr>
            <w:tcW w:w="6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8" w:type="dxa"/>
            <w:gridSpan w:val="7"/>
          </w:tcPr>
          <w:p w:rsidR="00050144" w:rsidRDefault="00050144">
            <w:pPr>
              <w:pStyle w:val="ConsPlusNormal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050144">
        <w:tc>
          <w:tcPr>
            <w:tcW w:w="6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329" w:type="dxa"/>
          </w:tcPr>
          <w:p w:rsidR="00050144" w:rsidRDefault="00050144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320</w:t>
            </w:r>
          </w:p>
        </w:tc>
      </w:tr>
      <w:tr w:rsidR="00050144">
        <w:tc>
          <w:tcPr>
            <w:tcW w:w="6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329" w:type="dxa"/>
          </w:tcPr>
          <w:p w:rsidR="00050144" w:rsidRDefault="00050144">
            <w:pPr>
              <w:pStyle w:val="ConsPlusNormal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677</w:t>
            </w:r>
          </w:p>
        </w:tc>
      </w:tr>
      <w:tr w:rsidR="00050144">
        <w:tc>
          <w:tcPr>
            <w:tcW w:w="6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329" w:type="dxa"/>
          </w:tcPr>
          <w:p w:rsidR="00050144" w:rsidRDefault="00050144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148</w:t>
            </w:r>
          </w:p>
        </w:tc>
      </w:tr>
      <w:tr w:rsidR="00050144">
        <w:tc>
          <w:tcPr>
            <w:tcW w:w="6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329" w:type="dxa"/>
          </w:tcPr>
          <w:p w:rsidR="00050144" w:rsidRDefault="00050144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31,5</w:t>
            </w:r>
          </w:p>
        </w:tc>
      </w:tr>
      <w:tr w:rsidR="00050144">
        <w:tc>
          <w:tcPr>
            <w:tcW w:w="6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329" w:type="dxa"/>
          </w:tcPr>
          <w:p w:rsidR="00050144" w:rsidRDefault="00050144">
            <w:pPr>
              <w:pStyle w:val="ConsPlusNormal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20,0</w:t>
            </w:r>
          </w:p>
        </w:tc>
      </w:tr>
      <w:tr w:rsidR="00050144">
        <w:tc>
          <w:tcPr>
            <w:tcW w:w="6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329" w:type="dxa"/>
          </w:tcPr>
          <w:p w:rsidR="00050144" w:rsidRDefault="00050144">
            <w:pPr>
              <w:pStyle w:val="ConsPlusNormal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409" w:type="dxa"/>
          </w:tcPr>
          <w:p w:rsidR="00050144" w:rsidRDefault="000501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544" w:type="dxa"/>
          </w:tcPr>
          <w:p w:rsidR="00050144" w:rsidRDefault="00050144">
            <w:pPr>
              <w:pStyle w:val="ConsPlusNormal"/>
              <w:jc w:val="center"/>
            </w:pPr>
            <w:r>
              <w:t>6,1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3.2. в </w:t>
      </w:r>
      <w:hyperlink r:id="rId29">
        <w:r>
          <w:rPr>
            <w:color w:val="0000FF"/>
          </w:rPr>
          <w:t>приложении</w:t>
        </w:r>
      </w:hyperlink>
      <w:r>
        <w:t>: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3.2.1. в </w:t>
      </w:r>
      <w:hyperlink r:id="rId30">
        <w:r>
          <w:rPr>
            <w:color w:val="0000FF"/>
          </w:rPr>
          <w:t>графе 9 строки 1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3.2.2. в </w:t>
      </w:r>
      <w:hyperlink r:id="rId31">
        <w:r>
          <w:rPr>
            <w:color w:val="0000FF"/>
          </w:rPr>
          <w:t>графе 9 строки 2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3.2.3. в </w:t>
      </w:r>
      <w:hyperlink r:id="rId32">
        <w:r>
          <w:rPr>
            <w:color w:val="0000FF"/>
          </w:rPr>
          <w:t>графе 9 строки 3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3.2.4. в </w:t>
      </w:r>
      <w:hyperlink r:id="rId33">
        <w:r>
          <w:rPr>
            <w:color w:val="0000FF"/>
          </w:rPr>
          <w:t>графе 9 строки 5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3.2.5. в </w:t>
      </w:r>
      <w:hyperlink r:id="rId34">
        <w:r>
          <w:rPr>
            <w:color w:val="0000FF"/>
          </w:rPr>
          <w:t>графе 9 строки 6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3.2.6. в </w:t>
      </w:r>
      <w:hyperlink r:id="rId35">
        <w:r>
          <w:rPr>
            <w:color w:val="0000FF"/>
          </w:rPr>
          <w:t>графе 9 строки 7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3.2.7. в </w:t>
      </w:r>
      <w:hyperlink r:id="rId36">
        <w:r>
          <w:rPr>
            <w:color w:val="0000FF"/>
          </w:rPr>
          <w:t>графе 9 строки 8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3.2.8. в </w:t>
      </w:r>
      <w:hyperlink r:id="rId37">
        <w:r>
          <w:rPr>
            <w:color w:val="0000FF"/>
          </w:rPr>
          <w:t>графе 9 строки 9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3.2.9. в </w:t>
      </w:r>
      <w:hyperlink r:id="rId38">
        <w:r>
          <w:rPr>
            <w:color w:val="0000FF"/>
          </w:rPr>
          <w:t>графе 9 строки 11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3.2.10. в </w:t>
      </w:r>
      <w:hyperlink r:id="rId39">
        <w:r>
          <w:rPr>
            <w:color w:val="0000FF"/>
          </w:rPr>
          <w:t>графе 9 строки 12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3.2.11. в </w:t>
      </w:r>
      <w:hyperlink r:id="rId40">
        <w:r>
          <w:rPr>
            <w:color w:val="0000FF"/>
          </w:rPr>
          <w:t>графе 9 строки 13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3.2.12. в </w:t>
      </w:r>
      <w:hyperlink r:id="rId41">
        <w:r>
          <w:rPr>
            <w:color w:val="0000FF"/>
          </w:rPr>
          <w:t>графе 9 строки 15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lastRenderedPageBreak/>
        <w:t xml:space="preserve">3.2.13. в </w:t>
      </w:r>
      <w:hyperlink r:id="rId42">
        <w:r>
          <w:rPr>
            <w:color w:val="0000FF"/>
          </w:rPr>
          <w:t>графе 9 строки 16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3.2.14. в </w:t>
      </w:r>
      <w:hyperlink r:id="rId43">
        <w:r>
          <w:rPr>
            <w:color w:val="0000FF"/>
          </w:rPr>
          <w:t>графе 9 строки 17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3.2.15. в </w:t>
      </w:r>
      <w:hyperlink r:id="rId44">
        <w:r>
          <w:rPr>
            <w:color w:val="0000FF"/>
          </w:rPr>
          <w:t>графе 9 строки 18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3.2.16. в </w:t>
      </w:r>
      <w:hyperlink r:id="rId45">
        <w:r>
          <w:rPr>
            <w:color w:val="0000FF"/>
          </w:rPr>
          <w:t>графе 9 строки 19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3.2.17. в </w:t>
      </w:r>
      <w:hyperlink r:id="rId46">
        <w:r>
          <w:rPr>
            <w:color w:val="0000FF"/>
          </w:rPr>
          <w:t>графе 9 строки 20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3.2.18. в </w:t>
      </w:r>
      <w:hyperlink r:id="rId47">
        <w:r>
          <w:rPr>
            <w:color w:val="0000FF"/>
          </w:rPr>
          <w:t>графе 9 строки 21</w:t>
        </w:r>
      </w:hyperlink>
      <w:r>
        <w:t xml:space="preserve"> слова "до 01 марта" заменить словами "до 01 февраля";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4. В </w:t>
      </w:r>
      <w:hyperlink r:id="rId48">
        <w:r>
          <w:rPr>
            <w:color w:val="0000FF"/>
          </w:rPr>
          <w:t>приложении 1</w:t>
        </w:r>
      </w:hyperlink>
      <w:r>
        <w:t>: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4.1. </w:t>
      </w:r>
      <w:hyperlink r:id="rId49">
        <w:r>
          <w:rPr>
            <w:color w:val="0000FF"/>
          </w:rPr>
          <w:t>строку 1.1.1.1.1.6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sectPr w:rsidR="0005014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269"/>
        <w:gridCol w:w="2089"/>
        <w:gridCol w:w="1204"/>
        <w:gridCol w:w="1204"/>
        <w:gridCol w:w="1864"/>
        <w:gridCol w:w="567"/>
        <w:gridCol w:w="784"/>
        <w:gridCol w:w="2154"/>
        <w:gridCol w:w="1247"/>
      </w:tblGrid>
      <w:tr w:rsidR="00050144">
        <w:tc>
          <w:tcPr>
            <w:tcW w:w="14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1.1.1.1.1.6</w:t>
            </w:r>
          </w:p>
        </w:tc>
        <w:tc>
          <w:tcPr>
            <w:tcW w:w="2269" w:type="dxa"/>
            <w:vMerge w:val="restart"/>
          </w:tcPr>
          <w:p w:rsidR="00050144" w:rsidRDefault="00050144">
            <w:pPr>
              <w:pStyle w:val="ConsPlusNormal"/>
            </w:pPr>
            <w:r>
              <w:t>Администрирование конкурса "Город - это мы"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64" w:type="dxa"/>
          </w:tcPr>
          <w:p w:rsidR="00050144" w:rsidRDefault="00050144">
            <w:pPr>
              <w:pStyle w:val="ConsPlusNormal"/>
              <w:jc w:val="center"/>
            </w:pPr>
            <w:r>
              <w:t>количество принятых проектов</w:t>
            </w:r>
          </w:p>
        </w:tc>
        <w:tc>
          <w:tcPr>
            <w:tcW w:w="567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050144" w:rsidRDefault="00050144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215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150,000</w:t>
            </w:r>
          </w:p>
        </w:tc>
      </w:tr>
      <w:tr w:rsidR="00050144">
        <w:tc>
          <w:tcPr>
            <w:tcW w:w="14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26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64" w:type="dxa"/>
          </w:tcPr>
          <w:p w:rsidR="00050144" w:rsidRDefault="00050144">
            <w:pPr>
              <w:pStyle w:val="ConsPlusNormal"/>
              <w:jc w:val="center"/>
            </w:pPr>
            <w:r>
              <w:t>количество проектов, впервые участвующих в конкурсе</w:t>
            </w:r>
          </w:p>
        </w:tc>
        <w:tc>
          <w:tcPr>
            <w:tcW w:w="567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050144" w:rsidRDefault="0005014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15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47" w:type="dxa"/>
            <w:vMerge/>
          </w:tcPr>
          <w:p w:rsidR="00050144" w:rsidRDefault="00050144">
            <w:pPr>
              <w:pStyle w:val="ConsPlusNormal"/>
            </w:pP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4.2. </w:t>
      </w:r>
      <w:hyperlink r:id="rId50">
        <w:r>
          <w:rPr>
            <w:color w:val="0000FF"/>
          </w:rPr>
          <w:t>строки 1.1.1.1.2</w:t>
        </w:r>
      </w:hyperlink>
      <w:r>
        <w:t xml:space="preserve">, </w:t>
      </w:r>
      <w:hyperlink r:id="rId51">
        <w:r>
          <w:rPr>
            <w:color w:val="0000FF"/>
          </w:rPr>
          <w:t>1.1.1.1.2.1</w:t>
        </w:r>
      </w:hyperlink>
      <w:r>
        <w:t>, "</w:t>
      </w:r>
      <w:hyperlink r:id="rId52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признать утратившими силу;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4.3. </w:t>
      </w:r>
      <w:hyperlink r:id="rId53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269"/>
        <w:gridCol w:w="2089"/>
        <w:gridCol w:w="1204"/>
        <w:gridCol w:w="1204"/>
        <w:gridCol w:w="1864"/>
        <w:gridCol w:w="567"/>
        <w:gridCol w:w="784"/>
        <w:gridCol w:w="2154"/>
        <w:gridCol w:w="1247"/>
      </w:tblGrid>
      <w:tr w:rsidR="00050144">
        <w:tc>
          <w:tcPr>
            <w:tcW w:w="14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269" w:type="dxa"/>
            <w:vMerge w:val="restart"/>
          </w:tcPr>
          <w:p w:rsidR="00050144" w:rsidRDefault="00050144">
            <w:pPr>
              <w:pStyle w:val="ConsPlusNormal"/>
            </w:pPr>
            <w:r>
              <w:t>Предоставление субсидий СО НКО патриотической направленности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6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567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1441,484</w:t>
            </w:r>
          </w:p>
        </w:tc>
      </w:tr>
      <w:tr w:rsidR="00050144">
        <w:tc>
          <w:tcPr>
            <w:tcW w:w="14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26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67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7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432,450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4.4. </w:t>
      </w:r>
      <w:hyperlink r:id="rId54">
        <w:r>
          <w:rPr>
            <w:color w:val="0000FF"/>
          </w:rPr>
          <w:t>строку 1.1.1.1.3.2</w:t>
        </w:r>
      </w:hyperlink>
      <w:r>
        <w:t xml:space="preserve"> признать утратившей силу;</w:t>
      </w:r>
    </w:p>
    <w:p w:rsidR="00050144" w:rsidRDefault="00050144">
      <w:pPr>
        <w:pStyle w:val="ConsPlusNormal"/>
        <w:spacing w:before="220"/>
        <w:ind w:firstLine="540"/>
        <w:jc w:val="both"/>
      </w:pPr>
      <w:r>
        <w:t xml:space="preserve">4.5. </w:t>
      </w:r>
      <w:hyperlink r:id="rId55">
        <w:r>
          <w:rPr>
            <w:color w:val="0000FF"/>
          </w:rPr>
          <w:t>строку 1.1.1.1.3.4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269"/>
        <w:gridCol w:w="2089"/>
        <w:gridCol w:w="1204"/>
        <w:gridCol w:w="1204"/>
        <w:gridCol w:w="1864"/>
        <w:gridCol w:w="567"/>
        <w:gridCol w:w="784"/>
        <w:gridCol w:w="2154"/>
        <w:gridCol w:w="1247"/>
      </w:tblGrid>
      <w:tr w:rsidR="00050144">
        <w:tc>
          <w:tcPr>
            <w:tcW w:w="14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269" w:type="dxa"/>
            <w:vMerge w:val="restart"/>
          </w:tcPr>
          <w:p w:rsidR="00050144" w:rsidRDefault="00050144">
            <w:pPr>
              <w:pStyle w:val="ConsPlusNormal"/>
            </w:pPr>
            <w:r>
              <w:t>Организация и проведение конкурса "Город - это мы"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86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24586,179</w:t>
            </w:r>
          </w:p>
        </w:tc>
      </w:tr>
      <w:tr w:rsidR="00050144">
        <w:tc>
          <w:tcPr>
            <w:tcW w:w="14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26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67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7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8006,034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4.6. </w:t>
      </w:r>
      <w:hyperlink r:id="rId56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25"/>
        <w:gridCol w:w="2134"/>
        <w:gridCol w:w="1264"/>
      </w:tblGrid>
      <w:tr w:rsidR="00050144">
        <w:tc>
          <w:tcPr>
            <w:tcW w:w="11425" w:type="dxa"/>
            <w:vMerge w:val="restart"/>
          </w:tcPr>
          <w:p w:rsidR="00050144" w:rsidRDefault="00050144">
            <w:pPr>
              <w:pStyle w:val="ConsPlusNormal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39538,647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30102,663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9435,984</w:t>
            </w:r>
          </w:p>
        </w:tc>
      </w:tr>
    </w:tbl>
    <w:p w:rsidR="00050144" w:rsidRDefault="00050144">
      <w:pPr>
        <w:pStyle w:val="ConsPlusNormal"/>
        <w:sectPr w:rsidR="0005014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4.7. </w:t>
      </w:r>
      <w:hyperlink r:id="rId57">
        <w:r>
          <w:rPr>
            <w:color w:val="0000FF"/>
          </w:rPr>
          <w:t>строку 1.1.1.1.5.2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269"/>
        <w:gridCol w:w="2089"/>
        <w:gridCol w:w="1204"/>
        <w:gridCol w:w="1204"/>
        <w:gridCol w:w="1864"/>
        <w:gridCol w:w="567"/>
        <w:gridCol w:w="784"/>
        <w:gridCol w:w="2154"/>
        <w:gridCol w:w="1247"/>
      </w:tblGrid>
      <w:tr w:rsidR="00050144">
        <w:tc>
          <w:tcPr>
            <w:tcW w:w="14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269" w:type="dxa"/>
            <w:vMerge w:val="restart"/>
          </w:tcPr>
          <w:p w:rsidR="00050144" w:rsidRDefault="00050144">
            <w:pPr>
              <w:pStyle w:val="ConsPlusNormal"/>
            </w:pPr>
            <w:r>
              <w:t>Организация участия в конкурсном отборе инициативных проектов на территории Свердловского района города Перми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АСР, муниципальные учреждения, подведомственные АСР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6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567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2321,020</w:t>
            </w:r>
          </w:p>
        </w:tc>
      </w:tr>
      <w:tr w:rsidR="00050144">
        <w:tc>
          <w:tcPr>
            <w:tcW w:w="14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26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67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7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366,300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4.8. </w:t>
      </w:r>
      <w:hyperlink r:id="rId58">
        <w:r>
          <w:rPr>
            <w:color w:val="0000FF"/>
          </w:rPr>
          <w:t>строку 1.1.1.1.5.4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269"/>
        <w:gridCol w:w="2089"/>
        <w:gridCol w:w="1204"/>
        <w:gridCol w:w="1204"/>
        <w:gridCol w:w="1864"/>
        <w:gridCol w:w="567"/>
        <w:gridCol w:w="784"/>
        <w:gridCol w:w="2154"/>
        <w:gridCol w:w="1247"/>
      </w:tblGrid>
      <w:tr w:rsidR="00050144">
        <w:tc>
          <w:tcPr>
            <w:tcW w:w="14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2269" w:type="dxa"/>
            <w:vMerge w:val="restart"/>
          </w:tcPr>
          <w:p w:rsidR="00050144" w:rsidRDefault="00050144">
            <w:pPr>
              <w:pStyle w:val="ConsPlusNormal"/>
            </w:pPr>
            <w:r>
              <w:t>Организация участия в конкурсном отборе инициативных проектов на территории Дзержинского района города Перми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АДР, муниципальные учреждения, подведомственные АДР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6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567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1807,480</w:t>
            </w:r>
          </w:p>
        </w:tc>
      </w:tr>
      <w:tr w:rsidR="00050144">
        <w:tc>
          <w:tcPr>
            <w:tcW w:w="14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26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67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7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107,481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lastRenderedPageBreak/>
        <w:t xml:space="preserve">4.9. </w:t>
      </w:r>
      <w:hyperlink r:id="rId59">
        <w:r>
          <w:rPr>
            <w:color w:val="0000FF"/>
          </w:rPr>
          <w:t>строки 1.1.1.1.5.6</w:t>
        </w:r>
      </w:hyperlink>
      <w:r>
        <w:t xml:space="preserve">, </w:t>
      </w:r>
      <w:hyperlink r:id="rId60">
        <w:r>
          <w:rPr>
            <w:color w:val="0000FF"/>
          </w:rPr>
          <w:t>1.1.1.1.5.7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269"/>
        <w:gridCol w:w="2089"/>
        <w:gridCol w:w="1204"/>
        <w:gridCol w:w="1204"/>
        <w:gridCol w:w="1864"/>
        <w:gridCol w:w="567"/>
        <w:gridCol w:w="784"/>
        <w:gridCol w:w="2154"/>
        <w:gridCol w:w="1247"/>
      </w:tblGrid>
      <w:tr w:rsidR="00050144">
        <w:tc>
          <w:tcPr>
            <w:tcW w:w="14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1.1.1.1.5.6</w:t>
            </w:r>
          </w:p>
        </w:tc>
        <w:tc>
          <w:tcPr>
            <w:tcW w:w="2269" w:type="dxa"/>
            <w:vMerge w:val="restart"/>
          </w:tcPr>
          <w:p w:rsidR="00050144" w:rsidRDefault="00050144">
            <w:pPr>
              <w:pStyle w:val="ConsPlusNormal"/>
            </w:pPr>
            <w:r>
              <w:t>Организация участия в конкурсном отборе инициативных проектов на территории Кировского района города Перми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АКР, муниципальные учреждения, подведомственные АКР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6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567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5626,719</w:t>
            </w:r>
          </w:p>
        </w:tc>
      </w:tr>
      <w:tr w:rsidR="00050144">
        <w:tc>
          <w:tcPr>
            <w:tcW w:w="14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26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67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7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300,000</w:t>
            </w:r>
          </w:p>
        </w:tc>
      </w:tr>
      <w:tr w:rsidR="00050144">
        <w:tc>
          <w:tcPr>
            <w:tcW w:w="14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26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67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7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7823,884</w:t>
            </w:r>
          </w:p>
        </w:tc>
      </w:tr>
      <w:tr w:rsidR="00050144">
        <w:tc>
          <w:tcPr>
            <w:tcW w:w="14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1.1.1.1.5.7</w:t>
            </w:r>
          </w:p>
        </w:tc>
        <w:tc>
          <w:tcPr>
            <w:tcW w:w="2269" w:type="dxa"/>
            <w:vMerge w:val="restart"/>
          </w:tcPr>
          <w:p w:rsidR="00050144" w:rsidRDefault="00050144">
            <w:pPr>
              <w:pStyle w:val="ConsPlusNormal"/>
            </w:pPr>
            <w:r>
              <w:t>Организация участия в конкурсном отборе инициативных проектов на территории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АОР, муниципальные учреждения, подведомственные АОР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6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567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2726,951</w:t>
            </w:r>
          </w:p>
        </w:tc>
      </w:tr>
      <w:tr w:rsidR="00050144">
        <w:tc>
          <w:tcPr>
            <w:tcW w:w="14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26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67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7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122,349</w:t>
            </w:r>
          </w:p>
        </w:tc>
      </w:tr>
      <w:tr w:rsidR="00050144">
        <w:tc>
          <w:tcPr>
            <w:tcW w:w="14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26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6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567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78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35,151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>4.10. строки "</w:t>
      </w:r>
      <w:hyperlink r:id="rId6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62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63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25"/>
        <w:gridCol w:w="2134"/>
        <w:gridCol w:w="1264"/>
      </w:tblGrid>
      <w:tr w:rsidR="00050144">
        <w:tc>
          <w:tcPr>
            <w:tcW w:w="11425" w:type="dxa"/>
            <w:vMerge w:val="restart"/>
          </w:tcPr>
          <w:p w:rsidR="00050144" w:rsidRDefault="00050144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19866,708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19239,359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627,349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9345,444</w:t>
            </w:r>
          </w:p>
        </w:tc>
      </w:tr>
      <w:tr w:rsidR="00050144">
        <w:tc>
          <w:tcPr>
            <w:tcW w:w="11425" w:type="dxa"/>
            <w:vMerge w:val="restart"/>
          </w:tcPr>
          <w:p w:rsidR="00050144" w:rsidRDefault="0005014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78712,339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65480,422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10231,917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трудовое и (или) </w:t>
            </w:r>
            <w:r>
              <w:lastRenderedPageBreak/>
              <w:t>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9345,444</w:t>
            </w:r>
          </w:p>
        </w:tc>
      </w:tr>
      <w:tr w:rsidR="00050144">
        <w:tc>
          <w:tcPr>
            <w:tcW w:w="11425" w:type="dxa"/>
            <w:vMerge w:val="restart"/>
          </w:tcPr>
          <w:p w:rsidR="00050144" w:rsidRDefault="0005014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78712,339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65480,422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10231,917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9345,444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4.11. </w:t>
      </w:r>
      <w:hyperlink r:id="rId64">
        <w:r>
          <w:rPr>
            <w:color w:val="0000FF"/>
          </w:rPr>
          <w:t>строку 1.1.3.1.1.1.1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269"/>
        <w:gridCol w:w="2089"/>
        <w:gridCol w:w="1204"/>
        <w:gridCol w:w="1204"/>
        <w:gridCol w:w="1864"/>
        <w:gridCol w:w="567"/>
        <w:gridCol w:w="784"/>
        <w:gridCol w:w="2154"/>
        <w:gridCol w:w="1247"/>
      </w:tblGrid>
      <w:tr w:rsidR="00050144">
        <w:tc>
          <w:tcPr>
            <w:tcW w:w="144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1.1.3.1.1.1.1</w:t>
            </w:r>
          </w:p>
        </w:tc>
        <w:tc>
          <w:tcPr>
            <w:tcW w:w="2269" w:type="dxa"/>
            <w:vMerge w:val="restart"/>
          </w:tcPr>
          <w:p w:rsidR="00050144" w:rsidRDefault="00050144">
            <w:pPr>
              <w:pStyle w:val="ConsPlusNormal"/>
            </w:pPr>
            <w:r>
              <w:t>Содержание общественных центров Дзержинского района города Перми</w:t>
            </w:r>
          </w:p>
        </w:tc>
        <w:tc>
          <w:tcPr>
            <w:tcW w:w="2089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64" w:type="dxa"/>
          </w:tcPr>
          <w:p w:rsidR="00050144" w:rsidRDefault="00050144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050144" w:rsidRDefault="000501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54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050144" w:rsidRDefault="00050144">
            <w:pPr>
              <w:pStyle w:val="ConsPlusNormal"/>
              <w:jc w:val="center"/>
            </w:pPr>
            <w:r>
              <w:t>3746,144</w:t>
            </w:r>
          </w:p>
        </w:tc>
      </w:tr>
      <w:tr w:rsidR="00050144">
        <w:tc>
          <w:tcPr>
            <w:tcW w:w="144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26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089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0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864" w:type="dxa"/>
          </w:tcPr>
          <w:p w:rsidR="00050144" w:rsidRDefault="00050144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050144" w:rsidRDefault="0005014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050144" w:rsidRDefault="00050144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2154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1247" w:type="dxa"/>
            <w:vMerge/>
          </w:tcPr>
          <w:p w:rsidR="00050144" w:rsidRDefault="00050144">
            <w:pPr>
              <w:pStyle w:val="ConsPlusNormal"/>
            </w:pP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4.12. </w:t>
      </w:r>
      <w:hyperlink r:id="rId65">
        <w:r>
          <w:rPr>
            <w:color w:val="0000FF"/>
          </w:rPr>
          <w:t>строки 1.1.3.1.1.2.1</w:t>
        </w:r>
      </w:hyperlink>
      <w:r>
        <w:t xml:space="preserve">, </w:t>
      </w:r>
      <w:hyperlink r:id="rId66">
        <w:r>
          <w:rPr>
            <w:color w:val="0000FF"/>
          </w:rPr>
          <w:t>1.1.3.1.1.2.2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269"/>
        <w:gridCol w:w="2089"/>
        <w:gridCol w:w="1204"/>
        <w:gridCol w:w="1204"/>
        <w:gridCol w:w="1864"/>
        <w:gridCol w:w="567"/>
        <w:gridCol w:w="784"/>
        <w:gridCol w:w="2154"/>
        <w:gridCol w:w="1247"/>
      </w:tblGrid>
      <w:tr w:rsidR="00050144">
        <w:tc>
          <w:tcPr>
            <w:tcW w:w="1444" w:type="dxa"/>
          </w:tcPr>
          <w:p w:rsidR="00050144" w:rsidRDefault="00050144">
            <w:pPr>
              <w:pStyle w:val="ConsPlusNormal"/>
              <w:jc w:val="center"/>
            </w:pPr>
            <w:r>
              <w:t>1.1.3.1.1.2.1</w:t>
            </w:r>
          </w:p>
        </w:tc>
        <w:tc>
          <w:tcPr>
            <w:tcW w:w="2269" w:type="dxa"/>
          </w:tcPr>
          <w:p w:rsidR="00050144" w:rsidRDefault="00050144">
            <w:pPr>
              <w:pStyle w:val="ConsPlusNormal"/>
            </w:pPr>
            <w:r>
              <w:t>Проведение ремонта в общественном центре Дзержинского района города Перми по адресу: ул. Рабочая, 19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864" w:type="dxa"/>
          </w:tcPr>
          <w:p w:rsidR="00050144" w:rsidRDefault="00050144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67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275,556</w:t>
            </w:r>
          </w:p>
        </w:tc>
      </w:tr>
      <w:tr w:rsidR="00050144">
        <w:tc>
          <w:tcPr>
            <w:tcW w:w="1444" w:type="dxa"/>
          </w:tcPr>
          <w:p w:rsidR="00050144" w:rsidRDefault="00050144">
            <w:pPr>
              <w:pStyle w:val="ConsPlusNormal"/>
            </w:pPr>
            <w:r>
              <w:t>1.1.3.1.1.2.2</w:t>
            </w:r>
          </w:p>
        </w:tc>
        <w:tc>
          <w:tcPr>
            <w:tcW w:w="2269" w:type="dxa"/>
          </w:tcPr>
          <w:p w:rsidR="00050144" w:rsidRDefault="00050144">
            <w:pPr>
              <w:pStyle w:val="ConsPlusNormal"/>
            </w:pPr>
            <w:r>
              <w:t>Проведение ремонта в общественном центре Индустриального района города Перми по адресу: ул. Стахановская, 18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864" w:type="dxa"/>
          </w:tcPr>
          <w:p w:rsidR="00050144" w:rsidRDefault="00050144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67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734,742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4.13. </w:t>
      </w:r>
      <w:hyperlink r:id="rId67">
        <w:r>
          <w:rPr>
            <w:color w:val="0000FF"/>
          </w:rPr>
          <w:t>строки 1.1.3.1.1.2.6</w:t>
        </w:r>
      </w:hyperlink>
      <w:r>
        <w:t xml:space="preserve">, </w:t>
      </w:r>
      <w:hyperlink r:id="rId68">
        <w:r>
          <w:rPr>
            <w:color w:val="0000FF"/>
          </w:rPr>
          <w:t>1.1.3.1.1.2.7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269"/>
        <w:gridCol w:w="2089"/>
        <w:gridCol w:w="1204"/>
        <w:gridCol w:w="1204"/>
        <w:gridCol w:w="1864"/>
        <w:gridCol w:w="567"/>
        <w:gridCol w:w="784"/>
        <w:gridCol w:w="2154"/>
        <w:gridCol w:w="1247"/>
      </w:tblGrid>
      <w:tr w:rsidR="00050144">
        <w:tc>
          <w:tcPr>
            <w:tcW w:w="1444" w:type="dxa"/>
          </w:tcPr>
          <w:p w:rsidR="00050144" w:rsidRDefault="00050144">
            <w:pPr>
              <w:pStyle w:val="ConsPlusNormal"/>
              <w:jc w:val="center"/>
            </w:pPr>
            <w:r>
              <w:t>1.1.3.1.1.2.6</w:t>
            </w:r>
          </w:p>
        </w:tc>
        <w:tc>
          <w:tcPr>
            <w:tcW w:w="2269" w:type="dxa"/>
          </w:tcPr>
          <w:p w:rsidR="00050144" w:rsidRDefault="00050144">
            <w:pPr>
              <w:pStyle w:val="ConsPlusNormal"/>
            </w:pPr>
            <w:r>
              <w:t xml:space="preserve">Проведение ремонта в общественном центре </w:t>
            </w:r>
            <w:r>
              <w:lastRenderedPageBreak/>
              <w:t>Орджоникидзевского района города Перми по адресу: ул. Карбышева, 40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АОР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86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количество общественных центров, в </w:t>
            </w:r>
            <w:r>
              <w:lastRenderedPageBreak/>
              <w:t>которых проведен ремонт</w:t>
            </w:r>
          </w:p>
        </w:tc>
        <w:tc>
          <w:tcPr>
            <w:tcW w:w="567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1104,200</w:t>
            </w:r>
          </w:p>
        </w:tc>
      </w:tr>
      <w:tr w:rsidR="00050144">
        <w:tc>
          <w:tcPr>
            <w:tcW w:w="1444" w:type="dxa"/>
          </w:tcPr>
          <w:p w:rsidR="00050144" w:rsidRDefault="00050144">
            <w:pPr>
              <w:pStyle w:val="ConsPlusNormal"/>
              <w:jc w:val="center"/>
            </w:pPr>
            <w:r>
              <w:t>1.1.3.1.1.2.7</w:t>
            </w:r>
          </w:p>
        </w:tc>
        <w:tc>
          <w:tcPr>
            <w:tcW w:w="2269" w:type="dxa"/>
          </w:tcPr>
          <w:p w:rsidR="00050144" w:rsidRDefault="00050144">
            <w:pPr>
              <w:pStyle w:val="ConsPlusNormal"/>
            </w:pPr>
            <w:r>
              <w:t>Проведение ремонта в общественном центре Свердловского района города Перми по адресу: ул. Клары Цеткин, 21а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864" w:type="dxa"/>
          </w:tcPr>
          <w:p w:rsidR="00050144" w:rsidRDefault="00050144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67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1178,540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4.14. </w:t>
      </w:r>
      <w:hyperlink r:id="rId69">
        <w:r>
          <w:rPr>
            <w:color w:val="0000FF"/>
          </w:rPr>
          <w:t>строку 1.1.3.1.1.2.9</w:t>
        </w:r>
      </w:hyperlink>
      <w:r>
        <w:t xml:space="preserve">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269"/>
        <w:gridCol w:w="2089"/>
        <w:gridCol w:w="1204"/>
        <w:gridCol w:w="1204"/>
        <w:gridCol w:w="1864"/>
        <w:gridCol w:w="567"/>
        <w:gridCol w:w="784"/>
        <w:gridCol w:w="2154"/>
        <w:gridCol w:w="1247"/>
      </w:tblGrid>
      <w:tr w:rsidR="00050144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050144" w:rsidRDefault="00050144">
            <w:pPr>
              <w:pStyle w:val="ConsPlusNormal"/>
              <w:jc w:val="center"/>
            </w:pPr>
            <w:r>
              <w:t>1.1.3.1.1.2.9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050144" w:rsidRDefault="00050144">
            <w:pPr>
              <w:pStyle w:val="ConsPlusNormal"/>
            </w:pPr>
            <w:r>
              <w:t>Проведение ремонта в общественном центре Кировского района города Перми по адресу: ул. Маршала Рыбалко, 106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050144" w:rsidRDefault="0005014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0144" w:rsidRDefault="00050144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0144" w:rsidRDefault="0005014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050144" w:rsidRDefault="00050144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050144" w:rsidRDefault="00050144">
            <w:pPr>
              <w:pStyle w:val="ConsPlusNormal"/>
              <w:jc w:val="center"/>
            </w:pPr>
            <w:r>
              <w:t>5025,960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 xml:space="preserve">4.15. после </w:t>
      </w:r>
      <w:hyperlink r:id="rId70">
        <w:r>
          <w:rPr>
            <w:color w:val="0000FF"/>
          </w:rPr>
          <w:t>строки 1.1.3.1.1.2.9</w:t>
        </w:r>
      </w:hyperlink>
      <w:r>
        <w:t xml:space="preserve"> дополнить строками 1.1.3.1.1.2.10, 1.1.3.1.1.2.11 следующего содержания: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269"/>
        <w:gridCol w:w="2089"/>
        <w:gridCol w:w="1204"/>
        <w:gridCol w:w="1204"/>
        <w:gridCol w:w="1864"/>
        <w:gridCol w:w="567"/>
        <w:gridCol w:w="784"/>
        <w:gridCol w:w="2154"/>
        <w:gridCol w:w="1247"/>
      </w:tblGrid>
      <w:tr w:rsidR="00050144">
        <w:tc>
          <w:tcPr>
            <w:tcW w:w="1444" w:type="dxa"/>
          </w:tcPr>
          <w:p w:rsidR="00050144" w:rsidRDefault="00050144">
            <w:pPr>
              <w:pStyle w:val="ConsPlusNormal"/>
              <w:jc w:val="center"/>
            </w:pPr>
            <w:r>
              <w:t>1.1.3.1.1.2.10</w:t>
            </w:r>
          </w:p>
        </w:tc>
        <w:tc>
          <w:tcPr>
            <w:tcW w:w="2269" w:type="dxa"/>
          </w:tcPr>
          <w:p w:rsidR="00050144" w:rsidRDefault="00050144">
            <w:pPr>
              <w:pStyle w:val="ConsPlusNormal"/>
            </w:pPr>
            <w:r>
              <w:t>Проведение ремонта в общественном центре Свердловского района города Перми по адресу: ул. Холмогорская, 6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864" w:type="dxa"/>
          </w:tcPr>
          <w:p w:rsidR="00050144" w:rsidRDefault="00050144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67" w:type="dxa"/>
          </w:tcPr>
          <w:p w:rsidR="00050144" w:rsidRDefault="000501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t>284,090</w:t>
            </w:r>
          </w:p>
        </w:tc>
      </w:tr>
      <w:tr w:rsidR="00050144">
        <w:tc>
          <w:tcPr>
            <w:tcW w:w="1444" w:type="dxa"/>
          </w:tcPr>
          <w:p w:rsidR="00050144" w:rsidRDefault="00050144">
            <w:pPr>
              <w:pStyle w:val="ConsPlusNormal"/>
              <w:jc w:val="center"/>
            </w:pPr>
            <w:r>
              <w:t>1.1.3.1.1.2.11</w:t>
            </w:r>
          </w:p>
        </w:tc>
        <w:tc>
          <w:tcPr>
            <w:tcW w:w="2269" w:type="dxa"/>
          </w:tcPr>
          <w:p w:rsidR="00050144" w:rsidRDefault="00050144">
            <w:pPr>
              <w:pStyle w:val="ConsPlusNormal"/>
            </w:pPr>
            <w:r>
              <w:t xml:space="preserve">Проведение ремонта </w:t>
            </w:r>
            <w:r>
              <w:lastRenderedPageBreak/>
              <w:t>в общественном центре Свердловского района города Перми по адресу: ул. Героев Хасана/Соловьева, 16/1</w:t>
            </w:r>
          </w:p>
        </w:tc>
        <w:tc>
          <w:tcPr>
            <w:tcW w:w="2089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АСР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050144" w:rsidRDefault="00050144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86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общественных центров, в которых проведен ремонт</w:t>
            </w:r>
          </w:p>
        </w:tc>
        <w:tc>
          <w:tcPr>
            <w:tcW w:w="567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050144" w:rsidRDefault="000501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248,580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>4.16. строки "</w:t>
      </w:r>
      <w:hyperlink r:id="rId7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72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25"/>
        <w:gridCol w:w="2134"/>
        <w:gridCol w:w="1264"/>
      </w:tblGrid>
      <w:tr w:rsidR="00050144">
        <w:tc>
          <w:tcPr>
            <w:tcW w:w="11425" w:type="dxa"/>
          </w:tcPr>
          <w:p w:rsidR="00050144" w:rsidRDefault="00050144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47342,012</w:t>
            </w:r>
          </w:p>
        </w:tc>
      </w:tr>
      <w:tr w:rsidR="00050144">
        <w:tc>
          <w:tcPr>
            <w:tcW w:w="11425" w:type="dxa"/>
          </w:tcPr>
          <w:p w:rsidR="00050144" w:rsidRDefault="00050144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47342,012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ind w:firstLine="540"/>
        <w:jc w:val="both"/>
      </w:pPr>
      <w:r>
        <w:t>4.17. строки "</w:t>
      </w:r>
      <w:hyperlink r:id="rId73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74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050144" w:rsidRDefault="000501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25"/>
        <w:gridCol w:w="2134"/>
        <w:gridCol w:w="1264"/>
      </w:tblGrid>
      <w:tr w:rsidR="00050144">
        <w:tc>
          <w:tcPr>
            <w:tcW w:w="11425" w:type="dxa"/>
            <w:vMerge w:val="restart"/>
          </w:tcPr>
          <w:p w:rsidR="00050144" w:rsidRDefault="00050144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47892,012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47342,012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550,000</w:t>
            </w:r>
          </w:p>
        </w:tc>
      </w:tr>
      <w:tr w:rsidR="00050144">
        <w:tc>
          <w:tcPr>
            <w:tcW w:w="11425" w:type="dxa"/>
            <w:vMerge w:val="restart"/>
          </w:tcPr>
          <w:p w:rsidR="00050144" w:rsidRDefault="0005014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160270,951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lastRenderedPageBreak/>
              <w:t>146489,034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3000,000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550,000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10231,917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3126,100</w:t>
            </w:r>
          </w:p>
        </w:tc>
      </w:tr>
      <w:tr w:rsidR="00050144">
        <w:tc>
          <w:tcPr>
            <w:tcW w:w="11425" w:type="dxa"/>
            <w:vMerge/>
          </w:tcPr>
          <w:p w:rsidR="00050144" w:rsidRDefault="00050144">
            <w:pPr>
              <w:pStyle w:val="ConsPlusNormal"/>
            </w:pPr>
          </w:p>
        </w:tc>
        <w:tc>
          <w:tcPr>
            <w:tcW w:w="2134" w:type="dxa"/>
          </w:tcPr>
          <w:p w:rsidR="00050144" w:rsidRDefault="00050144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050144" w:rsidRDefault="00050144">
            <w:pPr>
              <w:pStyle w:val="ConsPlusNormal"/>
              <w:jc w:val="center"/>
            </w:pPr>
            <w:r>
              <w:t>9345,444</w:t>
            </w:r>
          </w:p>
        </w:tc>
      </w:tr>
    </w:tbl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jc w:val="both"/>
      </w:pPr>
    </w:p>
    <w:p w:rsidR="00050144" w:rsidRDefault="0005014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71867" w:rsidRDefault="00471867">
      <w:bookmarkStart w:id="1" w:name="_GoBack"/>
      <w:bookmarkEnd w:id="1"/>
    </w:p>
    <w:sectPr w:rsidR="0047186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44"/>
    <w:rsid w:val="00050144"/>
    <w:rsid w:val="0047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729CBB-D262-470E-9FA0-06031E58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01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01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501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501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501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501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501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5014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113F0CEB0F1FBE8522915C8360752123CBC8BF4D37FF60B351B7AB5609B57EB30D333C90CACF92D1E500CF9F74657A3F14982F1D56B3D25112FE6A9h6tAE" TargetMode="External"/><Relationship Id="rId18" Type="http://schemas.openxmlformats.org/officeDocument/2006/relationships/hyperlink" Target="consultantplus://offline/ref=C113F0CEB0F1FBE8522915C8360752123CBC8BF4D37FF60B351B7AB5609B57EB30D333C90CACF92D1E5002F1F14657A3F14982F1D56B3D25112FE6A9h6tAE" TargetMode="External"/><Relationship Id="rId26" Type="http://schemas.openxmlformats.org/officeDocument/2006/relationships/hyperlink" Target="consultantplus://offline/ref=C113F0CEB0F1FBE8522915C8360752123CBC8BF4D37FF60B351B7AB5609B57EB30D333C90CACF92D1E530BF0F84657A3F14982F1D56B3D25112FE6A9h6tAE" TargetMode="External"/><Relationship Id="rId39" Type="http://schemas.openxmlformats.org/officeDocument/2006/relationships/hyperlink" Target="consultantplus://offline/ref=C113F0CEB0F1FBE8522915C8360752123CBC8BF4D37FF60B351B7AB5609B57EB30D333C90CACF92D1E5409FDF94657A3F14982F1D56B3D25112FE6A9h6tAE" TargetMode="External"/><Relationship Id="rId21" Type="http://schemas.openxmlformats.org/officeDocument/2006/relationships/hyperlink" Target="consultantplus://offline/ref=C113F0CEB0F1FBE8522915C8360752123CBC8BF4D37FF60B351B7AB5609B57EB30D333C90CACF92D1E5108FCF14657A3F14982F1D56B3D25112FE6A9h6tAE" TargetMode="External"/><Relationship Id="rId34" Type="http://schemas.openxmlformats.org/officeDocument/2006/relationships/hyperlink" Target="consultantplus://offline/ref=C113F0CEB0F1FBE8522915C8360752123CBC8BF4D37FF60B351B7AB5609B57EB30D333C90CACF92D1E5409F8F84657A3F14982F1D56B3D25112FE6A9h6tAE" TargetMode="External"/><Relationship Id="rId42" Type="http://schemas.openxmlformats.org/officeDocument/2006/relationships/hyperlink" Target="consultantplus://offline/ref=C113F0CEB0F1FBE8522915C8360752123CBC8BF4D37FF60B351B7AB5609B57EB30D333C90CACF92D1E5409F1F24657A3F14982F1D56B3D25112FE6A9h6tAE" TargetMode="External"/><Relationship Id="rId47" Type="http://schemas.openxmlformats.org/officeDocument/2006/relationships/hyperlink" Target="consultantplus://offline/ref=C113F0CEB0F1FBE8522915C8360752123CBC8BF4D37FF60B351B7AB5609B57EB30D333C90CACF92D1E540EFBF44657A3F14982F1D56B3D25112FE6A9h6tAE" TargetMode="External"/><Relationship Id="rId50" Type="http://schemas.openxmlformats.org/officeDocument/2006/relationships/hyperlink" Target="consultantplus://offline/ref=C113F0CEB0F1FBE8522915C8360752123CBC8BF4D37FF60B351B7AB5609B57EB30D333C90CACF92D1E5709F1F74657A3F14982F1D56B3D25112FE6A9h6tAE" TargetMode="External"/><Relationship Id="rId55" Type="http://schemas.openxmlformats.org/officeDocument/2006/relationships/hyperlink" Target="consultantplus://offline/ref=C113F0CEB0F1FBE8522915C8360752123CBC8BF4D37FF60B351B7AB5609B57EB30D333C90CACF92D1E5302FCF94657A3F14982F1D56B3D25112FE6A9h6tAE" TargetMode="External"/><Relationship Id="rId63" Type="http://schemas.openxmlformats.org/officeDocument/2006/relationships/hyperlink" Target="consultantplus://offline/ref=C113F0CEB0F1FBE8522915C8360752123CBC8BF4D37FF60B351B7AB5609B57EB30D333C90CACF92D1E5303F9F04657A3F14982F1D56B3D25112FE6A9h6tAE" TargetMode="External"/><Relationship Id="rId68" Type="http://schemas.openxmlformats.org/officeDocument/2006/relationships/hyperlink" Target="consultantplus://offline/ref=C113F0CEB0F1FBE8522915C8360752123CBC8BF4D37FF60B351B7AB5609B57EB30D333C90CACF92D1E570EF0F04657A3F14982F1D56B3D25112FE6A9h6tAE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ref=C113F0CEB0F1FBE8522915C8360752123CBC8BF4D37FF60B351B7AB5609B57EB30D333C90CACF92D1C550AFCF24657A3F14982F1D56B3D25112FE6A9h6tAE" TargetMode="External"/><Relationship Id="rId71" Type="http://schemas.openxmlformats.org/officeDocument/2006/relationships/hyperlink" Target="consultantplus://offline/ref=C113F0CEB0F1FBE8522915C8360752123CBC8BF4D37FF60B351B7AB5609B57EB30D333C90CACF92D1E5303FBF14657A3F14982F1D56B3D25112FE6A9h6tA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113F0CEB0F1FBE8522915C8360752123CBC8BF4D37FF60B351B7AB5609B57EB30D333C90CACF92D1E540FF0F14657A3F14982F1D56B3D25112FE6A9h6tAE" TargetMode="External"/><Relationship Id="rId29" Type="http://schemas.openxmlformats.org/officeDocument/2006/relationships/hyperlink" Target="consultantplus://offline/ref=C113F0CEB0F1FBE8522915C8360752123CBC8BF4D37FF60B351B7AB5609B57EB30D333C90CACF92D1E5408FBF74657A3F14982F1D56B3D25112FE6A9h6tAE" TargetMode="External"/><Relationship Id="rId11" Type="http://schemas.openxmlformats.org/officeDocument/2006/relationships/hyperlink" Target="consultantplus://offline/ref=C113F0CEB0F1FBE8522915C8360752123CBC8BF4D37FF60B351B7AB5609B57EB30D333C90CACF92D1E500EFEF94657A3F14982F1D56B3D25112FE6A9h6tAE" TargetMode="External"/><Relationship Id="rId24" Type="http://schemas.openxmlformats.org/officeDocument/2006/relationships/hyperlink" Target="consultantplus://offline/ref=C113F0CEB0F1FBE8522915C8360752123CBC8BF4D37FF60B351B7AB5609B57EB30D333C90CACF92D1E530BFDF04657A3F14982F1D56B3D25112FE6A9h6tAE" TargetMode="External"/><Relationship Id="rId32" Type="http://schemas.openxmlformats.org/officeDocument/2006/relationships/hyperlink" Target="consultantplus://offline/ref=C113F0CEB0F1FBE8522915C8360752123CBC8BF4D37FF60B351B7AB5609B57EB30D333C90CACF92D1E5408F0F34657A3F14982F1D56B3D25112FE6A9h6tAE" TargetMode="External"/><Relationship Id="rId37" Type="http://schemas.openxmlformats.org/officeDocument/2006/relationships/hyperlink" Target="consultantplus://offline/ref=C113F0CEB0F1FBE8522915C8360752123CBC8BF4D37FF60B351B7AB5609B57EB30D333C90CACF92D1E5409FBF44657A3F14982F1D56B3D25112FE6A9h6tAE" TargetMode="External"/><Relationship Id="rId40" Type="http://schemas.openxmlformats.org/officeDocument/2006/relationships/hyperlink" Target="consultantplus://offline/ref=C113F0CEB0F1FBE8522915C8360752123CBC8BF4D37FF60B351B7AB5609B57EB30D333C90CACF92D1E5409FEF74657A3F14982F1D56B3D25112FE6A9h6tAE" TargetMode="External"/><Relationship Id="rId45" Type="http://schemas.openxmlformats.org/officeDocument/2006/relationships/hyperlink" Target="consultantplus://offline/ref=C113F0CEB0F1FBE8522915C8360752123CBC8BF4D37FF60B351B7AB5609B57EB30D333C90CACF92D1E540EF9F84657A3F14982F1D56B3D25112FE6A9h6tAE" TargetMode="External"/><Relationship Id="rId53" Type="http://schemas.openxmlformats.org/officeDocument/2006/relationships/hyperlink" Target="consultantplus://offline/ref=C113F0CEB0F1FBE8522915C8360752123CBC8BF4D37FF60B351B7AB5609B57EB30D333C90CACF92D1E5302FBF74657A3F14982F1D56B3D25112FE6A9h6tAE" TargetMode="External"/><Relationship Id="rId58" Type="http://schemas.openxmlformats.org/officeDocument/2006/relationships/hyperlink" Target="consultantplus://offline/ref=C113F0CEB0F1FBE8522915C8360752123CBC8BF4D37FF60B351B7AB5609B57EB30D333C90CACF92D1E500BFCF94657A3F14982F1D56B3D25112FE6A9h6tAE" TargetMode="External"/><Relationship Id="rId66" Type="http://schemas.openxmlformats.org/officeDocument/2006/relationships/hyperlink" Target="consultantplus://offline/ref=C113F0CEB0F1FBE8522915C8360752123CBC8BF4D37FF60B351B7AB5609B57EB30D333C90CACF92D1E570EFFF54657A3F14982F1D56B3D25112FE6A9h6tAE" TargetMode="External"/><Relationship Id="rId74" Type="http://schemas.openxmlformats.org/officeDocument/2006/relationships/hyperlink" Target="consultantplus://offline/ref=C113F0CEB0F1FBE8522915C8360752123CBC8BF4D37FF60B351B7AB5609B57EB30D333C90CACF92D1E5303FCF44657A3F14982F1D56B3D25112FE6A9h6tAE" TargetMode="External"/><Relationship Id="rId5" Type="http://schemas.openxmlformats.org/officeDocument/2006/relationships/hyperlink" Target="consultantplus://offline/ref=C113F0CEB0F1FBE852290BC5206B0F1930B2D4FED570FD5969477CE23FCB51BE62936D904FEAEA2C144B08F8F2h4tEE" TargetMode="External"/><Relationship Id="rId15" Type="http://schemas.openxmlformats.org/officeDocument/2006/relationships/hyperlink" Target="consultantplus://offline/ref=C113F0CEB0F1FBE8522915C8360752123CBC8BF4D37FF60B351B7AB5609B57EB30D333C90CACF92D1E500CFBF84657A3F14982F1D56B3D25112FE6A9h6tAE" TargetMode="External"/><Relationship Id="rId23" Type="http://schemas.openxmlformats.org/officeDocument/2006/relationships/hyperlink" Target="consultantplus://offline/ref=C113F0CEB0F1FBE8522915C8360752123CBC8BF4D37FF60B351B7AB5609B57EB30D333C90CACF92D1E530BFBF14657A3F14982F1D56B3D25112FE6A9h6tAE" TargetMode="External"/><Relationship Id="rId28" Type="http://schemas.openxmlformats.org/officeDocument/2006/relationships/hyperlink" Target="consultantplus://offline/ref=C113F0CEB0F1FBE8522915C8360752123CBC8BF4D37FF60B351B7AB5609B57EB30D333C90CACF92D1E530DFCF34657A3F14982F1D56B3D25112FE6A9h6tAE" TargetMode="External"/><Relationship Id="rId36" Type="http://schemas.openxmlformats.org/officeDocument/2006/relationships/hyperlink" Target="consultantplus://offline/ref=C113F0CEB0F1FBE8522915C8360752123CBC8BF4D37FF60B351B7AB5609B57EB30D333C90CACF92D1E5409FAF54657A3F14982F1D56B3D25112FE6A9h6tAE" TargetMode="External"/><Relationship Id="rId49" Type="http://schemas.openxmlformats.org/officeDocument/2006/relationships/hyperlink" Target="consultantplus://offline/ref=C113F0CEB0F1FBE8522915C8360752123CBC8BF4D37FF60B351B7AB5609B57EB30D333C90CACF92D1E5709FFF84657A3F14982F1D56B3D25112FE6A9h6tAE" TargetMode="External"/><Relationship Id="rId57" Type="http://schemas.openxmlformats.org/officeDocument/2006/relationships/hyperlink" Target="consultantplus://offline/ref=C113F0CEB0F1FBE8522915C8360752123CBC8BF4D37FF60B351B7AB5609B57EB30D333C90CACF92D1E500BFAF74657A3F14982F1D56B3D25112FE6A9h6tAE" TargetMode="External"/><Relationship Id="rId61" Type="http://schemas.openxmlformats.org/officeDocument/2006/relationships/hyperlink" Target="consultantplus://offline/ref=C113F0CEB0F1FBE8522915C8360752123CBC8BF4D37FF60B351B7AB5609B57EB30D333C90CACF92D1E5302F1F04657A3F14982F1D56B3D25112FE6A9h6tAE" TargetMode="External"/><Relationship Id="rId10" Type="http://schemas.openxmlformats.org/officeDocument/2006/relationships/hyperlink" Target="consultantplus://offline/ref=C113F0CEB0F1FBE8522915C8360752123CBC8BF4D37FF60B351B7AB5609B57EB30D333C90CACF92D1E570CF0F14657A3F14982F1D56B3D25112FE6A9h6tAE" TargetMode="External"/><Relationship Id="rId19" Type="http://schemas.openxmlformats.org/officeDocument/2006/relationships/hyperlink" Target="consultantplus://offline/ref=C113F0CEB0F1FBE8522915C8360752123CBC8BF4D37FF60B351B7AB5609B57EB30D333C90CACF92D1E5003F9F64657A3F14982F1D56B3D25112FE6A9h6tAE" TargetMode="External"/><Relationship Id="rId31" Type="http://schemas.openxmlformats.org/officeDocument/2006/relationships/hyperlink" Target="consultantplus://offline/ref=C113F0CEB0F1FBE8522915C8360752123CBC8BF4D37FF60B351B7AB5609B57EB30D333C90CACF92D1E5408FFF44657A3F14982F1D56B3D25112FE6A9h6tAE" TargetMode="External"/><Relationship Id="rId44" Type="http://schemas.openxmlformats.org/officeDocument/2006/relationships/hyperlink" Target="consultantplus://offline/ref=C113F0CEB0F1FBE8522915C8360752123CBC8BF4D37FF60B351B7AB5609B57EB30D333C90CACF92D1E540EF8F94657A3F14982F1D56B3D25112FE6A9h6tAE" TargetMode="External"/><Relationship Id="rId52" Type="http://schemas.openxmlformats.org/officeDocument/2006/relationships/hyperlink" Target="consultantplus://offline/ref=C113F0CEB0F1FBE8522915C8360752123CBC8BF4D37FF60B351B7AB5609B57EB30D333C90CACF92D1E530DF1F74657A3F14982F1D56B3D25112FE6A9h6tAE" TargetMode="External"/><Relationship Id="rId60" Type="http://schemas.openxmlformats.org/officeDocument/2006/relationships/hyperlink" Target="consultantplus://offline/ref=C113F0CEB0F1FBE8522915C8360752123CBC8BF4D37FF60B351B7AB5609B57EB30D333C90CACF92D1E5302FEF24657A3F14982F1D56B3D25112FE6A9h6tAE" TargetMode="External"/><Relationship Id="rId65" Type="http://schemas.openxmlformats.org/officeDocument/2006/relationships/hyperlink" Target="consultantplus://offline/ref=C113F0CEB0F1FBE8522915C8360752123CBC8BF4D37FF60B351B7AB5609B57EB30D333C90CACF92D1E570EFFF44657A3F14982F1D56B3D25112FE6A9h6tAE" TargetMode="External"/><Relationship Id="rId73" Type="http://schemas.openxmlformats.org/officeDocument/2006/relationships/hyperlink" Target="consultantplus://offline/ref=C113F0CEB0F1FBE8522915C8360752123CBC8BF4D37FF60B351B7AB5609B57EB30D333C90CACF92D1E5303FBF74657A3F14982F1D56B3D25112FE6A9h6tA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113F0CEB0F1FBE8522915C8360752123CBC8BF4D37FF60B351B7AB5609B57EB30D333C90CACF92D1D5309F1F44657A3F14982F1D56B3D25112FE6A9h6tAE" TargetMode="External"/><Relationship Id="rId14" Type="http://schemas.openxmlformats.org/officeDocument/2006/relationships/hyperlink" Target="consultantplus://offline/ref=C113F0CEB0F1FBE8522915C8360752123CBC8BF4D37FF60B351B7AB5609B57EB30D333C90CACF92D1D520BFDF74657A3F14982F1D56B3D25112FE6A9h6tAE" TargetMode="External"/><Relationship Id="rId22" Type="http://schemas.openxmlformats.org/officeDocument/2006/relationships/hyperlink" Target="consultantplus://offline/ref=C113F0CEB0F1FBE8522915C8360752123CBC8BF4D37FF60B351B7AB5609B57EB30D333C90CACF92D1E5003FFF84657A3F14982F1D56B3D25112FE6A9h6tAE" TargetMode="External"/><Relationship Id="rId27" Type="http://schemas.openxmlformats.org/officeDocument/2006/relationships/hyperlink" Target="consultantplus://offline/ref=C113F0CEB0F1FBE8522915C8360752123CBC8BF4D37FF60B351B7AB5609B57EB30D333C90CACF92D1E540AFDF24657A3F14982F1D56B3D25112FE6A9h6tAE" TargetMode="External"/><Relationship Id="rId30" Type="http://schemas.openxmlformats.org/officeDocument/2006/relationships/hyperlink" Target="consultantplus://offline/ref=C113F0CEB0F1FBE8522915C8360752123CBC8BF4D37FF60B351B7AB5609B57EB30D333C90CACF92D1E5408FEF54657A3F14982F1D56B3D25112FE6A9h6tAE" TargetMode="External"/><Relationship Id="rId35" Type="http://schemas.openxmlformats.org/officeDocument/2006/relationships/hyperlink" Target="consultantplus://offline/ref=C113F0CEB0F1FBE8522915C8360752123CBC8BF4D37FF60B351B7AB5609B57EB30D333C90CACF92D1E500BFAF54657A3F14982F1D56B3D25112FE6A9h6tAE" TargetMode="External"/><Relationship Id="rId43" Type="http://schemas.openxmlformats.org/officeDocument/2006/relationships/hyperlink" Target="consultantplus://offline/ref=C113F0CEB0F1FBE8522915C8360752123CBC8BF4D37FF60B351B7AB5609B57EB30D333C90CACF92D1E540EF8F04657A3F14982F1D56B3D25112FE6A9h6tAE" TargetMode="External"/><Relationship Id="rId48" Type="http://schemas.openxmlformats.org/officeDocument/2006/relationships/hyperlink" Target="consultantplus://offline/ref=C113F0CEB0F1FBE8522915C8360752123CBC8BF4D37FF60B351B7AB5609B57EB30D333C90CACF92D1E5709FCF84657A3F14982F1D56B3D25112FE6A9h6tAE" TargetMode="External"/><Relationship Id="rId56" Type="http://schemas.openxmlformats.org/officeDocument/2006/relationships/hyperlink" Target="consultantplus://offline/ref=C113F0CEB0F1FBE8522915C8360752123CBC8BF4D37FF60B351B7AB5609B57EB30D333C90CACF92D1E570EF9F74657A3F14982F1D56B3D25112FE6A9h6tAE" TargetMode="External"/><Relationship Id="rId64" Type="http://schemas.openxmlformats.org/officeDocument/2006/relationships/hyperlink" Target="consultantplus://offline/ref=C113F0CEB0F1FBE8522915C8360752123CBC8BF4D37FF60B351B7AB5609B57EB30D333C90CACF92D1E570EFEF54657A3F14982F1D56B3D25112FE6A9h6tAE" TargetMode="External"/><Relationship Id="rId69" Type="http://schemas.openxmlformats.org/officeDocument/2006/relationships/hyperlink" Target="consultantplus://offline/ref=C113F0CEB0F1FBE8522915C8360752123CBC8BF4D37FF60B351B7AB5609B57EB30D333C90CACF92D1E5303FAF14657A3F14982F1D56B3D25112FE6A9h6tAE" TargetMode="External"/><Relationship Id="rId8" Type="http://schemas.openxmlformats.org/officeDocument/2006/relationships/hyperlink" Target="consultantplus://offline/ref=C113F0CEB0F1FBE8522915C8360752123CBC8BF4D37FF60B351B7AB5609B57EB30D333C90CACF92D1E5009FEF04657A3F14982F1D56B3D25112FE6A9h6tAE" TargetMode="External"/><Relationship Id="rId51" Type="http://schemas.openxmlformats.org/officeDocument/2006/relationships/hyperlink" Target="consultantplus://offline/ref=C113F0CEB0F1FBE8522915C8360752123CBC8BF4D37FF60B351B7AB5609B57EB30D333C90CACF92D1E530DF0F74657A3F14982F1D56B3D25112FE6A9h6tAE" TargetMode="External"/><Relationship Id="rId72" Type="http://schemas.openxmlformats.org/officeDocument/2006/relationships/hyperlink" Target="consultantplus://offline/ref=C113F0CEB0F1FBE8522915C8360752123CBC8BF4D37FF60B351B7AB5609B57EB30D333C90CACF92D1E5303FBF44657A3F14982F1D56B3D25112FE6A9h6tA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C113F0CEB0F1FBE8522915C8360752123CBC8BF4D37FF60B351B7AB5609B57EB30D333C90CACF92D1E500EF0F44657A3F14982F1D56B3D25112FE6A9h6tAE" TargetMode="External"/><Relationship Id="rId17" Type="http://schemas.openxmlformats.org/officeDocument/2006/relationships/hyperlink" Target="consultantplus://offline/ref=C113F0CEB0F1FBE8522915C8360752123CBC8BF4D37FF60B351B7AB5609B57EB30D333C90CACF92D1E500CFDF84657A3F14982F1D56B3D25112FE6A9h6tAE" TargetMode="External"/><Relationship Id="rId25" Type="http://schemas.openxmlformats.org/officeDocument/2006/relationships/hyperlink" Target="consultantplus://offline/ref=C113F0CEB0F1FBE8522915C8360752123CBC8BF4D37FF60B351B7AB5609B57EB30D333C90CACF92D1E530BFEF94657A3F14982F1D56B3D25112FE6A9h6tAE" TargetMode="External"/><Relationship Id="rId33" Type="http://schemas.openxmlformats.org/officeDocument/2006/relationships/hyperlink" Target="consultantplus://offline/ref=C113F0CEB0F1FBE8522915C8360752123CBC8BF4D37FF60B351B7AB5609B57EB30D333C90CACF92D1E5409F8F04657A3F14982F1D56B3D25112FE6A9h6tAE" TargetMode="External"/><Relationship Id="rId38" Type="http://schemas.openxmlformats.org/officeDocument/2006/relationships/hyperlink" Target="consultantplus://offline/ref=C113F0CEB0F1FBE8522915C8360752123CBC8BF4D37FF60B351B7AB5609B57EB30D333C90CACF92D1E5409FDF14657A3F14982F1D56B3D25112FE6A9h6tAE" TargetMode="External"/><Relationship Id="rId46" Type="http://schemas.openxmlformats.org/officeDocument/2006/relationships/hyperlink" Target="consultantplus://offline/ref=C113F0CEB0F1FBE8522915C8360752123CBC8BF4D37FF60B351B7AB5609B57EB30D333C90CACF92D1E540EFAF74657A3F14982F1D56B3D25112FE6A9h6tAE" TargetMode="External"/><Relationship Id="rId59" Type="http://schemas.openxmlformats.org/officeDocument/2006/relationships/hyperlink" Target="consultantplus://offline/ref=C113F0CEB0F1FBE8522915C8360752123CBC8BF4D37FF60B351B7AB5609B57EB30D333C90CACF92D1E500BFFF34657A3F14982F1D56B3D25112FE6A9h6tAE" TargetMode="External"/><Relationship Id="rId67" Type="http://schemas.openxmlformats.org/officeDocument/2006/relationships/hyperlink" Target="consultantplus://offline/ref=C113F0CEB0F1FBE8522915C8360752123CBC8BF4D37FF60B351B7AB5609B57EB30D333C90CACF92D1E570EFFF94657A3F14982F1D56B3D25112FE6A9h6tAE" TargetMode="External"/><Relationship Id="rId20" Type="http://schemas.openxmlformats.org/officeDocument/2006/relationships/hyperlink" Target="consultantplus://offline/ref=C113F0CEB0F1FBE8522915C8360752123CBC8BF4D37FF60B351B7AB5609B57EB30D333C90CACF92D1E5003FCF74657A3F14982F1D56B3D25112FE6A9h6tAE" TargetMode="External"/><Relationship Id="rId41" Type="http://schemas.openxmlformats.org/officeDocument/2006/relationships/hyperlink" Target="consultantplus://offline/ref=C113F0CEB0F1FBE8522915C8360752123CBC8BF4D37FF60B351B7AB5609B57EB30D333C90CACF92D1E5409F0F44657A3F14982F1D56B3D25112FE6A9h6tAE" TargetMode="External"/><Relationship Id="rId54" Type="http://schemas.openxmlformats.org/officeDocument/2006/relationships/hyperlink" Target="consultantplus://offline/ref=C113F0CEB0F1FBE8522915C8360752123CBC8BF4D37FF60B351B7AB5609B57EB30D333C90CACF92D1E570EF8F24657A3F14982F1D56B3D25112FE6A9h6tAE" TargetMode="External"/><Relationship Id="rId62" Type="http://schemas.openxmlformats.org/officeDocument/2006/relationships/hyperlink" Target="consultantplus://offline/ref=C113F0CEB0F1FBE8522915C8360752123CBC8BF4D37FF60B351B7AB5609B57EB30D333C90CACF92D1E5302F1F94657A3F14982F1D56B3D25112FE6A9h6tAE" TargetMode="External"/><Relationship Id="rId70" Type="http://schemas.openxmlformats.org/officeDocument/2006/relationships/hyperlink" Target="consultantplus://offline/ref=C113F0CEB0F1FBE8522915C8360752123CBC8BF4D37FF60B351B7AB5609B57EB30D333C90CACF92D1E5303FAF14657A3F14982F1D56B3D25112FE6A9h6tAE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13F0CEB0F1FBE8522915C8360752123CBC8BF4D37FF40E34117AB5609B57EB30D333C90CACF92D1C550AFAF34657A3F14982F1D56B3D25112FE6A9h6t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5862</Words>
  <Characters>33420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Мария Юрьевна</dc:creator>
  <cp:keywords/>
  <dc:description/>
  <cp:lastModifiedBy>Бородулина Мария Юрьевна</cp:lastModifiedBy>
  <cp:revision>2</cp:revision>
  <dcterms:created xsi:type="dcterms:W3CDTF">2023-08-02T04:45:00Z</dcterms:created>
  <dcterms:modified xsi:type="dcterms:W3CDTF">2023-08-02T04:45:00Z</dcterms:modified>
</cp:coreProperties>
</file>